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12" w:rsidRDefault="005849CC" w:rsidP="00B20BE8">
      <w:pPr>
        <w:jc w:val="center"/>
        <w:rPr>
          <w:b/>
          <w:sz w:val="36"/>
        </w:rPr>
      </w:pPr>
      <w:r>
        <w:rPr>
          <w:b/>
          <w:sz w:val="36"/>
        </w:rPr>
        <w:t>Art Design</w:t>
      </w:r>
      <w:r w:rsidR="00194D2B">
        <w:rPr>
          <w:b/>
          <w:sz w:val="36"/>
        </w:rPr>
        <w:t xml:space="preserve"> </w:t>
      </w:r>
      <w:r w:rsidR="0068078D">
        <w:rPr>
          <w:b/>
          <w:sz w:val="36"/>
        </w:rPr>
        <w:t xml:space="preserve">and </w:t>
      </w:r>
      <w:r w:rsidR="00BC507E">
        <w:rPr>
          <w:b/>
          <w:sz w:val="36"/>
        </w:rPr>
        <w:t xml:space="preserve">Design Technology </w:t>
      </w:r>
      <w:r w:rsidR="00194D2B">
        <w:rPr>
          <w:b/>
          <w:sz w:val="36"/>
        </w:rPr>
        <w:t>O</w:t>
      </w:r>
      <w:r w:rsidR="00E76512" w:rsidRPr="00194D2B">
        <w:rPr>
          <w:b/>
          <w:sz w:val="36"/>
        </w:rPr>
        <w:t>verview</w:t>
      </w:r>
    </w:p>
    <w:p w:rsidR="008021B0" w:rsidRDefault="005849CC" w:rsidP="0025289D">
      <w:pPr>
        <w:rPr>
          <w:sz w:val="24"/>
        </w:rPr>
      </w:pPr>
      <w:r>
        <w:rPr>
          <w:sz w:val="24"/>
        </w:rPr>
        <w:t>Art Design</w:t>
      </w:r>
      <w:r w:rsidR="00BC507E">
        <w:rPr>
          <w:sz w:val="24"/>
        </w:rPr>
        <w:t xml:space="preserve"> and Design Technology</w:t>
      </w:r>
      <w:r w:rsidR="00E76512" w:rsidRPr="00194D2B">
        <w:rPr>
          <w:sz w:val="24"/>
        </w:rPr>
        <w:t xml:space="preserve"> </w:t>
      </w:r>
      <w:r w:rsidR="00BC507E">
        <w:rPr>
          <w:sz w:val="24"/>
        </w:rPr>
        <w:t>are</w:t>
      </w:r>
      <w:r w:rsidR="00E76512" w:rsidRPr="00194D2B">
        <w:rPr>
          <w:sz w:val="24"/>
        </w:rPr>
        <w:t xml:space="preserve"> s</w:t>
      </w:r>
      <w:r w:rsidR="00FE3625">
        <w:rPr>
          <w:sz w:val="24"/>
        </w:rPr>
        <w:t>tructured</w:t>
      </w:r>
      <w:r w:rsidR="00E76512" w:rsidRPr="00194D2B">
        <w:rPr>
          <w:sz w:val="24"/>
        </w:rPr>
        <w:t xml:space="preserve"> to provide a coherent</w:t>
      </w:r>
      <w:r>
        <w:rPr>
          <w:sz w:val="24"/>
        </w:rPr>
        <w:t>, high quality</w:t>
      </w:r>
      <w:r w:rsidR="00E76512" w:rsidRPr="00194D2B">
        <w:rPr>
          <w:sz w:val="24"/>
        </w:rPr>
        <w:t xml:space="preserve"> subject scheme that </w:t>
      </w:r>
      <w:r>
        <w:rPr>
          <w:sz w:val="24"/>
        </w:rPr>
        <w:t xml:space="preserve">will engage, inspire and develop </w:t>
      </w:r>
      <w:r w:rsidR="00FE3625">
        <w:rPr>
          <w:sz w:val="24"/>
        </w:rPr>
        <w:t xml:space="preserve">our </w:t>
      </w:r>
      <w:r w:rsidR="00E76512" w:rsidRPr="00194D2B">
        <w:rPr>
          <w:sz w:val="24"/>
        </w:rPr>
        <w:t xml:space="preserve">children’s </w:t>
      </w:r>
      <w:r>
        <w:rPr>
          <w:sz w:val="24"/>
        </w:rPr>
        <w:t>creative</w:t>
      </w:r>
      <w:r w:rsidR="00E76512" w:rsidRPr="00194D2B">
        <w:rPr>
          <w:sz w:val="24"/>
        </w:rPr>
        <w:t xml:space="preserve"> knowledge</w:t>
      </w:r>
      <w:r>
        <w:rPr>
          <w:sz w:val="24"/>
        </w:rPr>
        <w:t xml:space="preserve"> and </w:t>
      </w:r>
      <w:r w:rsidR="00E76512" w:rsidRPr="00194D2B">
        <w:rPr>
          <w:sz w:val="24"/>
        </w:rPr>
        <w:t>skills</w:t>
      </w:r>
      <w:r w:rsidR="00FE3625">
        <w:rPr>
          <w:sz w:val="24"/>
        </w:rPr>
        <w:t>,</w:t>
      </w:r>
      <w:r>
        <w:rPr>
          <w:sz w:val="24"/>
        </w:rPr>
        <w:t xml:space="preserve"> enabl</w:t>
      </w:r>
      <w:r w:rsidR="00FE3625">
        <w:rPr>
          <w:sz w:val="24"/>
        </w:rPr>
        <w:t>ing</w:t>
      </w:r>
      <w:r>
        <w:rPr>
          <w:sz w:val="24"/>
        </w:rPr>
        <w:t xml:space="preserve"> them to be</w:t>
      </w:r>
      <w:r w:rsidR="0068078D">
        <w:rPr>
          <w:sz w:val="24"/>
        </w:rPr>
        <w:t xml:space="preserve"> able to experiment, invent, </w:t>
      </w:r>
      <w:r>
        <w:rPr>
          <w:sz w:val="24"/>
        </w:rPr>
        <w:t xml:space="preserve">create </w:t>
      </w:r>
      <w:r w:rsidR="0068078D">
        <w:rPr>
          <w:sz w:val="24"/>
        </w:rPr>
        <w:t xml:space="preserve">and evaluate </w:t>
      </w:r>
      <w:r>
        <w:rPr>
          <w:sz w:val="24"/>
        </w:rPr>
        <w:t>their own masterpieces</w:t>
      </w:r>
      <w:r w:rsidR="00FE3625">
        <w:rPr>
          <w:sz w:val="24"/>
        </w:rPr>
        <w:t xml:space="preserve">. </w:t>
      </w:r>
    </w:p>
    <w:p w:rsidR="00BC507E" w:rsidRPr="00FD096C" w:rsidRDefault="00593F82" w:rsidP="0025289D">
      <w:pPr>
        <w:rPr>
          <w:sz w:val="24"/>
        </w:rPr>
      </w:pPr>
      <w:r>
        <w:rPr>
          <w:sz w:val="24"/>
        </w:rPr>
        <w:t>Our coverage meets the aims and expectations set out in the National Curriculum with k</w:t>
      </w:r>
      <w:r w:rsidR="0025289D">
        <w:rPr>
          <w:sz w:val="24"/>
        </w:rPr>
        <w:t xml:space="preserve">ey </w:t>
      </w:r>
      <w:r>
        <w:rPr>
          <w:sz w:val="24"/>
        </w:rPr>
        <w:t>skills being</w:t>
      </w:r>
      <w:r w:rsidR="00BC507E">
        <w:rPr>
          <w:sz w:val="24"/>
        </w:rPr>
        <w:t xml:space="preserve"> taught through six</w:t>
      </w:r>
      <w:r>
        <w:rPr>
          <w:sz w:val="24"/>
        </w:rPr>
        <w:t xml:space="preserve"> specific</w:t>
      </w:r>
      <w:r w:rsidR="00BC507E">
        <w:rPr>
          <w:sz w:val="24"/>
        </w:rPr>
        <w:t xml:space="preserve"> areas of drawing, colour, texture, form, printing and pattern</w:t>
      </w:r>
      <w:r>
        <w:rPr>
          <w:sz w:val="24"/>
        </w:rPr>
        <w:t xml:space="preserve">. These units </w:t>
      </w:r>
      <w:r w:rsidR="00BC507E">
        <w:rPr>
          <w:sz w:val="24"/>
        </w:rPr>
        <w:t>r</w:t>
      </w:r>
      <w:r w:rsidR="00B20BE8">
        <w:rPr>
          <w:sz w:val="24"/>
        </w:rPr>
        <w:t>un over a 2-year cycle in both Key S</w:t>
      </w:r>
      <w:r w:rsidR="00BC507E">
        <w:rPr>
          <w:sz w:val="24"/>
        </w:rPr>
        <w:t xml:space="preserve">tage 1 and 2 and </w:t>
      </w:r>
      <w:r w:rsidR="00BC507E" w:rsidRPr="00FD096C">
        <w:rPr>
          <w:sz w:val="24"/>
        </w:rPr>
        <w:t xml:space="preserve">through carefully thought out and well-resourced provision in the Early Years. </w:t>
      </w:r>
    </w:p>
    <w:p w:rsidR="00BC507E" w:rsidRPr="00FD096C" w:rsidRDefault="00B20BE8" w:rsidP="0068078D">
      <w:pPr>
        <w:rPr>
          <w:sz w:val="24"/>
        </w:rPr>
      </w:pPr>
      <w:r>
        <w:rPr>
          <w:sz w:val="24"/>
        </w:rPr>
        <w:t>The teaching of A</w:t>
      </w:r>
      <w:r w:rsidR="00BC507E" w:rsidRPr="00FD096C">
        <w:rPr>
          <w:sz w:val="24"/>
        </w:rPr>
        <w:t>rt and DT is skills based</w:t>
      </w:r>
      <w:r>
        <w:rPr>
          <w:sz w:val="24"/>
        </w:rPr>
        <w:t>,</w:t>
      </w:r>
      <w:r w:rsidR="00BC507E" w:rsidRPr="00FD096C">
        <w:rPr>
          <w:sz w:val="24"/>
        </w:rPr>
        <w:t xml:space="preserve"> </w:t>
      </w:r>
      <w:r w:rsidR="00FD096C" w:rsidRPr="00FD096C">
        <w:rPr>
          <w:sz w:val="24"/>
        </w:rPr>
        <w:t xml:space="preserve">with each unit using a similar structure of researching, experimenting and practising a skill and technique before finishing with their very own masterpiece. Where there are opportunities to make meaningful connections with other subjects, this is sequenced accordingly and </w:t>
      </w:r>
      <w:r w:rsidR="00BC507E" w:rsidRPr="00FD096C">
        <w:rPr>
          <w:sz w:val="24"/>
        </w:rPr>
        <w:t xml:space="preserve">where appropriate </w:t>
      </w:r>
      <w:r w:rsidR="00FD096C" w:rsidRPr="00FD096C">
        <w:rPr>
          <w:sz w:val="24"/>
        </w:rPr>
        <w:t xml:space="preserve">art and DT is linked to year group topics. Children are also exposed to and given the </w:t>
      </w:r>
      <w:r w:rsidR="00BC507E" w:rsidRPr="00FD096C">
        <w:rPr>
          <w:sz w:val="24"/>
        </w:rPr>
        <w:t xml:space="preserve">opportunities to study the work of </w:t>
      </w:r>
      <w:r w:rsidR="00FD096C" w:rsidRPr="00FD096C">
        <w:rPr>
          <w:sz w:val="24"/>
        </w:rPr>
        <w:t xml:space="preserve">many </w:t>
      </w:r>
      <w:r w:rsidR="00BC507E" w:rsidRPr="00FD096C">
        <w:rPr>
          <w:sz w:val="24"/>
        </w:rPr>
        <w:t xml:space="preserve">different artists, local and otherwise. </w:t>
      </w:r>
    </w:p>
    <w:p w:rsidR="0025289D" w:rsidRPr="0068078D" w:rsidRDefault="0025289D" w:rsidP="0068078D">
      <w:pPr>
        <w:rPr>
          <w:sz w:val="24"/>
        </w:rPr>
      </w:pPr>
      <w:r>
        <w:rPr>
          <w:sz w:val="24"/>
        </w:rPr>
        <w:t xml:space="preserve">The </w:t>
      </w:r>
      <w:r w:rsidR="00BC507E">
        <w:rPr>
          <w:sz w:val="24"/>
        </w:rPr>
        <w:t xml:space="preserve">skills, knowledge and language relating to art </w:t>
      </w:r>
      <w:r>
        <w:rPr>
          <w:sz w:val="24"/>
        </w:rPr>
        <w:t>and design</w:t>
      </w:r>
      <w:r w:rsidR="00593F82">
        <w:rPr>
          <w:sz w:val="24"/>
        </w:rPr>
        <w:t xml:space="preserve"> and design technology</w:t>
      </w:r>
      <w:r>
        <w:rPr>
          <w:sz w:val="24"/>
        </w:rPr>
        <w:t xml:space="preserve"> is revisited and built upon throughout all units and </w:t>
      </w:r>
      <w:r w:rsidR="0068078D">
        <w:rPr>
          <w:sz w:val="24"/>
        </w:rPr>
        <w:t>a clear progression can be seen through our children’s</w:t>
      </w:r>
      <w:r w:rsidR="00593F82">
        <w:rPr>
          <w:sz w:val="24"/>
        </w:rPr>
        <w:t xml:space="preserve"> art, craft and design </w:t>
      </w:r>
      <w:r w:rsidR="0068078D">
        <w:rPr>
          <w:sz w:val="24"/>
        </w:rPr>
        <w:t xml:space="preserve">journey. </w:t>
      </w:r>
      <w:r>
        <w:rPr>
          <w:sz w:val="24"/>
        </w:rPr>
        <w:t xml:space="preserve">  </w:t>
      </w:r>
    </w:p>
    <w:p w:rsidR="002A44D5" w:rsidRPr="008021B0" w:rsidRDefault="002A44D5" w:rsidP="00E76512">
      <w:pPr>
        <w:rPr>
          <w:b/>
          <w:sz w:val="24"/>
        </w:rPr>
      </w:pPr>
      <w:r w:rsidRPr="008021B0">
        <w:rPr>
          <w:b/>
          <w:sz w:val="24"/>
        </w:rPr>
        <w:t>EYFS</w:t>
      </w:r>
    </w:p>
    <w:p w:rsidR="00593F82" w:rsidRPr="008021B0" w:rsidRDefault="00593F82" w:rsidP="00593F82">
      <w:pPr>
        <w:spacing w:line="240" w:lineRule="auto"/>
        <w:rPr>
          <w:color w:val="000000"/>
          <w:sz w:val="24"/>
          <w:szCs w:val="24"/>
        </w:rPr>
      </w:pPr>
      <w:r w:rsidRPr="007106FF">
        <w:rPr>
          <w:color w:val="000000"/>
          <w:sz w:val="24"/>
          <w:szCs w:val="24"/>
        </w:rPr>
        <w:t>The EYFS framework is structured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w:t>
      </w:r>
      <w:r w:rsidR="008021B0">
        <w:rPr>
          <w:color w:val="000000"/>
          <w:sz w:val="24"/>
          <w:szCs w:val="24"/>
        </w:rPr>
        <w:t>.</w:t>
      </w:r>
    </w:p>
    <w:p w:rsidR="008021B0" w:rsidRPr="007066AF" w:rsidRDefault="008021B0" w:rsidP="00E76512">
      <w:pPr>
        <w:rPr>
          <w:sz w:val="24"/>
        </w:rPr>
      </w:pPr>
      <w:r w:rsidRPr="0091414D">
        <w:rPr>
          <w:sz w:val="24"/>
        </w:rPr>
        <w:t>Expressive Arts and Design within the early years supports the children’s imagination and creativity by providing regular opportunities to engage and explore with a wid</w:t>
      </w:r>
      <w:r w:rsidR="00CE25F2">
        <w:rPr>
          <w:sz w:val="24"/>
        </w:rPr>
        <w:t>e range of media and materials, t</w:t>
      </w:r>
      <w:r w:rsidRPr="0091414D">
        <w:rPr>
          <w:sz w:val="24"/>
        </w:rPr>
        <w:t>o enable our children to safely use different tools and techniques and to be able to explain the processes they have used</w:t>
      </w:r>
      <w:r w:rsidR="00CE25F2">
        <w:rPr>
          <w:sz w:val="24"/>
        </w:rPr>
        <w:t xml:space="preserve"> to create</w:t>
      </w:r>
      <w:r w:rsidRPr="0091414D">
        <w:rPr>
          <w:sz w:val="24"/>
        </w:rPr>
        <w:t xml:space="preserve"> their own masterpieces. EAD also forms close links with music</w:t>
      </w:r>
      <w:r w:rsidR="00CE25F2">
        <w:rPr>
          <w:sz w:val="24"/>
        </w:rPr>
        <w:t xml:space="preserve"> and</w:t>
      </w:r>
      <w:r w:rsidR="00CE25F2" w:rsidRPr="0091414D">
        <w:rPr>
          <w:sz w:val="24"/>
        </w:rPr>
        <w:t xml:space="preserve"> communication and language</w:t>
      </w:r>
      <w:r w:rsidRPr="0091414D">
        <w:rPr>
          <w:sz w:val="24"/>
        </w:rPr>
        <w:t xml:space="preserve"> as children are encouraged to be imaginative, to </w:t>
      </w:r>
      <w:r w:rsidR="0091414D" w:rsidRPr="0091414D">
        <w:rPr>
          <w:sz w:val="24"/>
        </w:rPr>
        <w:t>re</w:t>
      </w:r>
      <w:r w:rsidRPr="0091414D">
        <w:rPr>
          <w:sz w:val="24"/>
        </w:rPr>
        <w:t>tell stories and recount narratives as well as have an extensive repertoire of nursery rhymes and songs</w:t>
      </w:r>
      <w:r w:rsidR="00CE25F2">
        <w:rPr>
          <w:sz w:val="24"/>
        </w:rPr>
        <w:t xml:space="preserve">. </w:t>
      </w:r>
      <w:r w:rsidRPr="0091414D">
        <w:rPr>
          <w:color w:val="000000"/>
          <w:sz w:val="24"/>
          <w:szCs w:val="24"/>
        </w:rPr>
        <w:t xml:space="preserve">All of this is provided through our continuous provision to engage children’s </w:t>
      </w:r>
      <w:r w:rsidR="0091414D" w:rsidRPr="0091414D">
        <w:rPr>
          <w:color w:val="000000"/>
          <w:sz w:val="24"/>
          <w:szCs w:val="24"/>
        </w:rPr>
        <w:t xml:space="preserve">interest, </w:t>
      </w:r>
      <w:r w:rsidRPr="007066AF">
        <w:rPr>
          <w:color w:val="000000"/>
          <w:sz w:val="24"/>
          <w:szCs w:val="24"/>
        </w:rPr>
        <w:t>curiosity, thinking and learning through play and adult focus tasks.</w:t>
      </w:r>
    </w:p>
    <w:p w:rsidR="00E76512" w:rsidRPr="007066AF" w:rsidRDefault="00E76512" w:rsidP="00E76512">
      <w:pPr>
        <w:rPr>
          <w:b/>
          <w:sz w:val="24"/>
        </w:rPr>
      </w:pPr>
      <w:r w:rsidRPr="007066AF">
        <w:rPr>
          <w:b/>
          <w:sz w:val="24"/>
        </w:rPr>
        <w:t>Key Stage 1</w:t>
      </w:r>
    </w:p>
    <w:p w:rsidR="007066AF" w:rsidRDefault="0091414D" w:rsidP="00E76512">
      <w:pPr>
        <w:rPr>
          <w:sz w:val="24"/>
        </w:rPr>
      </w:pPr>
      <w:r w:rsidRPr="007066AF">
        <w:rPr>
          <w:sz w:val="24"/>
        </w:rPr>
        <w:t>Art and DT is</w:t>
      </w:r>
      <w:r w:rsidR="00B20BE8">
        <w:rPr>
          <w:sz w:val="24"/>
        </w:rPr>
        <w:t xml:space="preserve"> taught over a 2 year cycle in Key S</w:t>
      </w:r>
      <w:r w:rsidRPr="007066AF">
        <w:rPr>
          <w:sz w:val="24"/>
        </w:rPr>
        <w:t>tage 1</w:t>
      </w:r>
      <w:r w:rsidR="007066AF" w:rsidRPr="007066AF">
        <w:rPr>
          <w:sz w:val="24"/>
        </w:rPr>
        <w:t xml:space="preserve"> focusing on </w:t>
      </w:r>
      <w:r w:rsidRPr="007066AF">
        <w:rPr>
          <w:sz w:val="24"/>
        </w:rPr>
        <w:t>the skills and</w:t>
      </w:r>
      <w:r>
        <w:rPr>
          <w:sz w:val="24"/>
        </w:rPr>
        <w:t xml:space="preserve"> techniques of drawing, colour, texture, form, printing and pattern whilst using a variety of </w:t>
      </w:r>
      <w:r w:rsidR="007066AF">
        <w:rPr>
          <w:sz w:val="24"/>
        </w:rPr>
        <w:t xml:space="preserve">different </w:t>
      </w:r>
      <w:r>
        <w:rPr>
          <w:sz w:val="24"/>
        </w:rPr>
        <w:t>media and materials</w:t>
      </w:r>
      <w:r w:rsidR="007066AF">
        <w:rPr>
          <w:sz w:val="24"/>
        </w:rPr>
        <w:t xml:space="preserve">. </w:t>
      </w:r>
    </w:p>
    <w:p w:rsidR="0091414D" w:rsidRDefault="007066AF" w:rsidP="00E76512">
      <w:pPr>
        <w:rPr>
          <w:sz w:val="24"/>
          <w:highlight w:val="yellow"/>
        </w:rPr>
      </w:pPr>
      <w:r>
        <w:rPr>
          <w:sz w:val="24"/>
        </w:rPr>
        <w:t xml:space="preserve">In cycle 1 the children will learn the techniques of using pencils, paints, fabrics, natural materials, chalk, thread, cardboard and press print.  </w:t>
      </w:r>
      <w:r w:rsidR="0091414D">
        <w:rPr>
          <w:sz w:val="24"/>
        </w:rPr>
        <w:t xml:space="preserve">In cycle 2 the children will </w:t>
      </w:r>
      <w:r>
        <w:rPr>
          <w:sz w:val="24"/>
        </w:rPr>
        <w:t xml:space="preserve">revisit and </w:t>
      </w:r>
      <w:r w:rsidR="0091414D">
        <w:rPr>
          <w:sz w:val="24"/>
        </w:rPr>
        <w:t xml:space="preserve">build upon </w:t>
      </w:r>
      <w:r>
        <w:rPr>
          <w:sz w:val="24"/>
        </w:rPr>
        <w:t xml:space="preserve">the </w:t>
      </w:r>
      <w:r w:rsidR="0091414D">
        <w:rPr>
          <w:sz w:val="24"/>
        </w:rPr>
        <w:t xml:space="preserve">knowledge and </w:t>
      </w:r>
      <w:r>
        <w:rPr>
          <w:sz w:val="24"/>
        </w:rPr>
        <w:t xml:space="preserve">skills taught in cycle 1 whilst learning new skills and </w:t>
      </w:r>
      <w:r w:rsidR="00CE25F2">
        <w:rPr>
          <w:sz w:val="24"/>
        </w:rPr>
        <w:t xml:space="preserve">using </w:t>
      </w:r>
      <w:r>
        <w:rPr>
          <w:sz w:val="24"/>
        </w:rPr>
        <w:t xml:space="preserve">different media and materials like coloured pens, clay, pointillism and textiles. </w:t>
      </w:r>
    </w:p>
    <w:p w:rsidR="007066AF" w:rsidRPr="007066AF" w:rsidRDefault="00B20BE8" w:rsidP="00E76512">
      <w:pPr>
        <w:rPr>
          <w:sz w:val="24"/>
        </w:rPr>
      </w:pPr>
      <w:r>
        <w:rPr>
          <w:sz w:val="24"/>
        </w:rPr>
        <w:t>During Key S</w:t>
      </w:r>
      <w:r w:rsidR="00CE25F2">
        <w:rPr>
          <w:sz w:val="24"/>
        </w:rPr>
        <w:t xml:space="preserve">tage </w:t>
      </w:r>
      <w:proofErr w:type="gramStart"/>
      <w:r w:rsidR="00CE25F2">
        <w:rPr>
          <w:sz w:val="24"/>
        </w:rPr>
        <w:t>1</w:t>
      </w:r>
      <w:proofErr w:type="gramEnd"/>
      <w:r w:rsidR="00CE25F2">
        <w:rPr>
          <w:sz w:val="24"/>
        </w:rPr>
        <w:t xml:space="preserve"> </w:t>
      </w:r>
      <w:r w:rsidR="007066AF" w:rsidRPr="007066AF">
        <w:rPr>
          <w:sz w:val="24"/>
        </w:rPr>
        <w:t>children will have the opportunity to research and learn about</w:t>
      </w:r>
      <w:r w:rsidR="007066AF">
        <w:rPr>
          <w:sz w:val="24"/>
        </w:rPr>
        <w:t xml:space="preserve"> many</w:t>
      </w:r>
      <w:r w:rsidR="007066AF" w:rsidRPr="007066AF">
        <w:rPr>
          <w:sz w:val="24"/>
        </w:rPr>
        <w:t xml:space="preserve"> different artist</w:t>
      </w:r>
      <w:r w:rsidR="007066AF">
        <w:rPr>
          <w:sz w:val="24"/>
        </w:rPr>
        <w:t>s</w:t>
      </w:r>
      <w:r w:rsidR="007066AF" w:rsidRPr="007066AF">
        <w:rPr>
          <w:sz w:val="24"/>
        </w:rPr>
        <w:t xml:space="preserve"> </w:t>
      </w:r>
      <w:r w:rsidR="00DB7B90">
        <w:rPr>
          <w:sz w:val="24"/>
        </w:rPr>
        <w:t xml:space="preserve">and sculptors </w:t>
      </w:r>
      <w:r w:rsidR="00CE25F2">
        <w:rPr>
          <w:sz w:val="24"/>
        </w:rPr>
        <w:t>including</w:t>
      </w:r>
      <w:r w:rsidR="007066AF" w:rsidRPr="007066AF">
        <w:rPr>
          <w:sz w:val="24"/>
        </w:rPr>
        <w:t xml:space="preserve"> </w:t>
      </w:r>
      <w:proofErr w:type="spellStart"/>
      <w:r w:rsidR="007066AF" w:rsidRPr="007066AF">
        <w:rPr>
          <w:sz w:val="24"/>
        </w:rPr>
        <w:t>Poonac</w:t>
      </w:r>
      <w:proofErr w:type="spellEnd"/>
      <w:r w:rsidR="007066AF" w:rsidRPr="007066AF">
        <w:rPr>
          <w:sz w:val="24"/>
        </w:rPr>
        <w:t xml:space="preserve">, Pollock, Linda </w:t>
      </w:r>
      <w:proofErr w:type="spellStart"/>
      <w:r w:rsidR="007066AF" w:rsidRPr="007066AF">
        <w:rPr>
          <w:sz w:val="24"/>
        </w:rPr>
        <w:t>Caverley</w:t>
      </w:r>
      <w:proofErr w:type="spellEnd"/>
      <w:r w:rsidR="007066AF" w:rsidRPr="007066AF">
        <w:rPr>
          <w:sz w:val="24"/>
        </w:rPr>
        <w:t xml:space="preserve">, Andy Goldsworthy, Dan Mather and Bridget Riley. </w:t>
      </w:r>
    </w:p>
    <w:p w:rsidR="00E76512" w:rsidRPr="00F3221C" w:rsidRDefault="00E76512" w:rsidP="00E76512">
      <w:pPr>
        <w:rPr>
          <w:b/>
          <w:sz w:val="24"/>
          <w:highlight w:val="yellow"/>
        </w:rPr>
      </w:pPr>
      <w:r w:rsidRPr="00DB7B90">
        <w:rPr>
          <w:b/>
          <w:sz w:val="24"/>
        </w:rPr>
        <w:t>Lower Key Stage 2</w:t>
      </w:r>
    </w:p>
    <w:p w:rsidR="007066AF" w:rsidRDefault="007066AF" w:rsidP="007066AF">
      <w:pPr>
        <w:rPr>
          <w:sz w:val="24"/>
        </w:rPr>
      </w:pPr>
      <w:r>
        <w:rPr>
          <w:sz w:val="24"/>
        </w:rPr>
        <w:t>As in KS1</w:t>
      </w:r>
      <w:r w:rsidR="00B20BE8">
        <w:rPr>
          <w:sz w:val="24"/>
        </w:rPr>
        <w:t>,</w:t>
      </w:r>
      <w:r>
        <w:rPr>
          <w:sz w:val="24"/>
        </w:rPr>
        <w:t xml:space="preserve"> </w:t>
      </w:r>
      <w:r w:rsidRPr="007066AF">
        <w:rPr>
          <w:sz w:val="24"/>
        </w:rPr>
        <w:t xml:space="preserve">Art and DT is taught over a 2 year cycle in </w:t>
      </w:r>
      <w:r w:rsidR="00B20BE8">
        <w:rPr>
          <w:sz w:val="24"/>
        </w:rPr>
        <w:t>Lower Key S</w:t>
      </w:r>
      <w:r>
        <w:rPr>
          <w:sz w:val="24"/>
        </w:rPr>
        <w:t xml:space="preserve">tage 2, </w:t>
      </w:r>
      <w:r w:rsidR="00CE25F2">
        <w:rPr>
          <w:sz w:val="24"/>
        </w:rPr>
        <w:t xml:space="preserve">progressing the children’s knowledge of </w:t>
      </w:r>
      <w:r>
        <w:rPr>
          <w:sz w:val="24"/>
        </w:rPr>
        <w:t xml:space="preserve">the six different skills of drawing, colour, texture, form, printing and pattern. </w:t>
      </w:r>
    </w:p>
    <w:p w:rsidR="007066AF" w:rsidRDefault="007066AF" w:rsidP="007066AF">
      <w:pPr>
        <w:rPr>
          <w:sz w:val="24"/>
          <w:highlight w:val="yellow"/>
        </w:rPr>
      </w:pPr>
      <w:r>
        <w:rPr>
          <w:sz w:val="24"/>
        </w:rPr>
        <w:lastRenderedPageBreak/>
        <w:t>In cycle 1 children in LKS2 will learn the techniques of using pencils, paints, fabrics, natural materials, thread, cardboard and press print.  In cycle 2 the children will revisit and build upon</w:t>
      </w:r>
      <w:r w:rsidR="00CE25F2">
        <w:rPr>
          <w:sz w:val="24"/>
        </w:rPr>
        <w:t xml:space="preserve"> some of</w:t>
      </w:r>
      <w:r>
        <w:rPr>
          <w:sz w:val="24"/>
        </w:rPr>
        <w:t xml:space="preserve"> the knowledge and skills taught in cycle 1 whilst learning new skills and </w:t>
      </w:r>
      <w:r w:rsidR="00CE25F2">
        <w:rPr>
          <w:sz w:val="24"/>
        </w:rPr>
        <w:t xml:space="preserve">using </w:t>
      </w:r>
      <w:r>
        <w:rPr>
          <w:sz w:val="24"/>
        </w:rPr>
        <w:t xml:space="preserve">different media and materials </w:t>
      </w:r>
      <w:r w:rsidR="00DB7B90">
        <w:rPr>
          <w:sz w:val="24"/>
        </w:rPr>
        <w:t xml:space="preserve">such as charcoal, stencils, wire, Mod-roc, vinyl print and inks. </w:t>
      </w:r>
    </w:p>
    <w:p w:rsidR="007066AF" w:rsidRPr="00DB7B90" w:rsidRDefault="007066AF" w:rsidP="00E76512">
      <w:pPr>
        <w:rPr>
          <w:sz w:val="24"/>
        </w:rPr>
      </w:pPr>
      <w:r w:rsidRPr="007066AF">
        <w:rPr>
          <w:sz w:val="24"/>
        </w:rPr>
        <w:t xml:space="preserve">During </w:t>
      </w:r>
      <w:r w:rsidR="00DB7B90">
        <w:rPr>
          <w:sz w:val="24"/>
        </w:rPr>
        <w:t>LKS2</w:t>
      </w:r>
      <w:r w:rsidRPr="007066AF">
        <w:rPr>
          <w:sz w:val="24"/>
        </w:rPr>
        <w:t xml:space="preserve"> the children will have the opportunity to research and learn about artist</w:t>
      </w:r>
      <w:r>
        <w:rPr>
          <w:sz w:val="24"/>
        </w:rPr>
        <w:t>s</w:t>
      </w:r>
      <w:r w:rsidRPr="007066AF">
        <w:rPr>
          <w:sz w:val="24"/>
        </w:rPr>
        <w:t xml:space="preserve"> </w:t>
      </w:r>
      <w:r w:rsidR="00DB7B90">
        <w:rPr>
          <w:sz w:val="24"/>
        </w:rPr>
        <w:t>and sculptors Van Gogh, Ben Mosely, Gustav Klimt, William Morris, Barbara Hepworth, Andy Warhol and Paul Klee.</w:t>
      </w:r>
    </w:p>
    <w:p w:rsidR="00E76512" w:rsidRPr="00DB7B90" w:rsidRDefault="00E76512" w:rsidP="00E76512">
      <w:pPr>
        <w:rPr>
          <w:b/>
          <w:sz w:val="24"/>
        </w:rPr>
      </w:pPr>
      <w:r w:rsidRPr="00DB7B90">
        <w:rPr>
          <w:b/>
          <w:sz w:val="24"/>
        </w:rPr>
        <w:t>Upper Key Stage 2</w:t>
      </w:r>
    </w:p>
    <w:p w:rsidR="00DB7B90" w:rsidRDefault="00DB7B90" w:rsidP="00DB7B90">
      <w:pPr>
        <w:rPr>
          <w:sz w:val="24"/>
        </w:rPr>
      </w:pPr>
      <w:r>
        <w:rPr>
          <w:sz w:val="24"/>
        </w:rPr>
        <w:t xml:space="preserve">Following the same structure as the rest of school </w:t>
      </w:r>
      <w:r w:rsidRPr="007066AF">
        <w:rPr>
          <w:sz w:val="24"/>
        </w:rPr>
        <w:t xml:space="preserve">Art and DT </w:t>
      </w:r>
      <w:r w:rsidR="00B20BE8">
        <w:rPr>
          <w:sz w:val="24"/>
        </w:rPr>
        <w:t>in Upper Key S</w:t>
      </w:r>
      <w:bookmarkStart w:id="0" w:name="_GoBack"/>
      <w:bookmarkEnd w:id="0"/>
      <w:r>
        <w:rPr>
          <w:sz w:val="24"/>
        </w:rPr>
        <w:t xml:space="preserve">tage 2 </w:t>
      </w:r>
      <w:r w:rsidRPr="007066AF">
        <w:rPr>
          <w:sz w:val="24"/>
        </w:rPr>
        <w:t xml:space="preserve">is taught over a </w:t>
      </w:r>
      <w:proofErr w:type="gramStart"/>
      <w:r w:rsidRPr="007066AF">
        <w:rPr>
          <w:sz w:val="24"/>
        </w:rPr>
        <w:t>2 year</w:t>
      </w:r>
      <w:proofErr w:type="gramEnd"/>
      <w:r w:rsidRPr="007066AF">
        <w:rPr>
          <w:sz w:val="24"/>
        </w:rPr>
        <w:t xml:space="preserve"> cycle</w:t>
      </w:r>
      <w:r>
        <w:rPr>
          <w:sz w:val="24"/>
        </w:rPr>
        <w:t xml:space="preserve">, revisiting and </w:t>
      </w:r>
      <w:r w:rsidR="00CE25F2">
        <w:rPr>
          <w:sz w:val="24"/>
        </w:rPr>
        <w:t>progressing further u</w:t>
      </w:r>
      <w:r>
        <w:rPr>
          <w:sz w:val="24"/>
        </w:rPr>
        <w:t xml:space="preserve">pon the six </w:t>
      </w:r>
      <w:r w:rsidR="00CE25F2">
        <w:rPr>
          <w:sz w:val="24"/>
        </w:rPr>
        <w:t>key</w:t>
      </w:r>
      <w:r>
        <w:rPr>
          <w:sz w:val="24"/>
        </w:rPr>
        <w:t xml:space="preserve"> skills of drawing, colour, texture, form, printing and pattern. </w:t>
      </w:r>
    </w:p>
    <w:p w:rsidR="00DB7B90" w:rsidRDefault="00DB7B90" w:rsidP="00DB7B90">
      <w:pPr>
        <w:rPr>
          <w:sz w:val="24"/>
        </w:rPr>
      </w:pPr>
      <w:r>
        <w:rPr>
          <w:sz w:val="24"/>
        </w:rPr>
        <w:t xml:space="preserve">In cycle 1 children in UKS2 will </w:t>
      </w:r>
      <w:r w:rsidR="00CE25F2">
        <w:rPr>
          <w:sz w:val="24"/>
        </w:rPr>
        <w:t>further develop th</w:t>
      </w:r>
      <w:r>
        <w:rPr>
          <w:sz w:val="24"/>
        </w:rPr>
        <w:t xml:space="preserve">e techniques of using pencils, paints, charcoal, stencils, textiles, clay, vinyl print and coloured pens.  In cycle 2 the children will revisit and build upon all previous knowledge and skills taught </w:t>
      </w:r>
      <w:r w:rsidR="00CE25F2">
        <w:rPr>
          <w:sz w:val="24"/>
        </w:rPr>
        <w:t xml:space="preserve">including </w:t>
      </w:r>
      <w:r>
        <w:rPr>
          <w:sz w:val="24"/>
        </w:rPr>
        <w:t xml:space="preserve">charcoal, paint, clay, wire, Mod-roc, inks and fabric. </w:t>
      </w:r>
    </w:p>
    <w:p w:rsidR="00DB7B90" w:rsidRPr="00DB7B90" w:rsidRDefault="00DB7B90" w:rsidP="00E76512">
      <w:pPr>
        <w:rPr>
          <w:sz w:val="24"/>
        </w:rPr>
      </w:pPr>
      <w:r w:rsidRPr="007066AF">
        <w:rPr>
          <w:sz w:val="24"/>
        </w:rPr>
        <w:t xml:space="preserve">During </w:t>
      </w:r>
      <w:r>
        <w:rPr>
          <w:sz w:val="24"/>
        </w:rPr>
        <w:t>UKS2</w:t>
      </w:r>
      <w:r w:rsidRPr="007066AF">
        <w:rPr>
          <w:sz w:val="24"/>
        </w:rPr>
        <w:t xml:space="preserve"> the children will have the opportunity to research and learn about artist</w:t>
      </w:r>
      <w:r>
        <w:rPr>
          <w:sz w:val="24"/>
        </w:rPr>
        <w:t>s</w:t>
      </w:r>
      <w:r w:rsidRPr="007066AF">
        <w:rPr>
          <w:sz w:val="24"/>
        </w:rPr>
        <w:t xml:space="preserve"> </w:t>
      </w:r>
      <w:r>
        <w:rPr>
          <w:sz w:val="24"/>
        </w:rPr>
        <w:t xml:space="preserve">and sculptors Leonardo Da Vinci, Monet, Molly Williams, Henry Moore, Picasso, Joan Miro and Escher. </w:t>
      </w:r>
    </w:p>
    <w:p w:rsidR="00E76512" w:rsidRPr="00194D2B" w:rsidRDefault="00DB7B90" w:rsidP="00E76512">
      <w:pPr>
        <w:rPr>
          <w:sz w:val="24"/>
        </w:rPr>
      </w:pPr>
      <w:r w:rsidRPr="00DB7B90">
        <w:rPr>
          <w:sz w:val="24"/>
        </w:rPr>
        <w:t>Throughout the Art Design and Design Technology</w:t>
      </w:r>
      <w:r w:rsidR="00E76512" w:rsidRPr="00DB7B90">
        <w:rPr>
          <w:sz w:val="24"/>
        </w:rPr>
        <w:t xml:space="preserve"> scheme, there is complete coverage of all national curriculum programmes of study.</w:t>
      </w:r>
    </w:p>
    <w:sectPr w:rsidR="00E76512" w:rsidRPr="00194D2B" w:rsidSect="00B20BE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150E2C"/>
    <w:rsid w:val="00194D2B"/>
    <w:rsid w:val="0025289D"/>
    <w:rsid w:val="002A44D5"/>
    <w:rsid w:val="004A6DF2"/>
    <w:rsid w:val="005849CC"/>
    <w:rsid w:val="00593F82"/>
    <w:rsid w:val="0068078D"/>
    <w:rsid w:val="007066AF"/>
    <w:rsid w:val="00767417"/>
    <w:rsid w:val="0080022C"/>
    <w:rsid w:val="008021B0"/>
    <w:rsid w:val="008570D2"/>
    <w:rsid w:val="0091414D"/>
    <w:rsid w:val="00B20BE8"/>
    <w:rsid w:val="00BC507E"/>
    <w:rsid w:val="00BF110F"/>
    <w:rsid w:val="00CE25F2"/>
    <w:rsid w:val="00DB7B90"/>
    <w:rsid w:val="00E12079"/>
    <w:rsid w:val="00E76512"/>
    <w:rsid w:val="00F3221C"/>
    <w:rsid w:val="00FD096C"/>
    <w:rsid w:val="00FE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1497"/>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F3221C"/>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8</cp:revision>
  <dcterms:created xsi:type="dcterms:W3CDTF">2022-02-28T13:53:00Z</dcterms:created>
  <dcterms:modified xsi:type="dcterms:W3CDTF">2022-03-15T12:15:00Z</dcterms:modified>
</cp:coreProperties>
</file>